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B4" w:rsidRPr="00F417A0" w:rsidRDefault="00D30E32" w:rsidP="00F417A0">
      <w:pPr>
        <w:jc w:val="center"/>
        <w:rPr>
          <w:b/>
        </w:rPr>
      </w:pPr>
      <w:r>
        <w:rPr>
          <w:b/>
        </w:rPr>
        <w:t>List 7</w:t>
      </w:r>
    </w:p>
    <w:p w:rsidR="00BC0A4E" w:rsidRDefault="00D30E32" w:rsidP="00F417A0">
      <w:pPr>
        <w:pStyle w:val="ListParagraph"/>
        <w:numPr>
          <w:ilvl w:val="0"/>
          <w:numId w:val="1"/>
        </w:numPr>
      </w:pPr>
      <w:r>
        <w:t>menu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offer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talent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gospel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body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distant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effort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compass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afford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comment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planet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contain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umpire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digit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cello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canyon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clever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attempt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refuge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ignore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aware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forward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errand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garment</w:t>
      </w:r>
    </w:p>
    <w:p w:rsidR="00D30E32" w:rsidRDefault="00D30E32" w:rsidP="00F417A0">
      <w:pPr>
        <w:pStyle w:val="ListParagraph"/>
        <w:numPr>
          <w:ilvl w:val="0"/>
          <w:numId w:val="1"/>
        </w:numPr>
      </w:pPr>
      <w:r>
        <w:t>clarinet</w:t>
      </w:r>
    </w:p>
    <w:sectPr w:rsidR="00D30E32" w:rsidSect="009D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1D8C"/>
    <w:multiLevelType w:val="hybridMultilevel"/>
    <w:tmpl w:val="134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7A0"/>
    <w:rsid w:val="0085148F"/>
    <w:rsid w:val="009278B5"/>
    <w:rsid w:val="009D5EB4"/>
    <w:rsid w:val="00AE2993"/>
    <w:rsid w:val="00BC0A4E"/>
    <w:rsid w:val="00D30E32"/>
    <w:rsid w:val="00F417A0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2017-06-05T17:49:00Z</dcterms:created>
  <dcterms:modified xsi:type="dcterms:W3CDTF">2017-06-05T17:49:00Z</dcterms:modified>
</cp:coreProperties>
</file>